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jc w:val="left"/>
        <w:rPr>
          <w:rFonts w:ascii="Times New Roman" w:eastAsia="方正黑体简体" w:cs="Times New Roman" w:hAnsi="Times New Roman"/>
          <w:sz w:val="32"/>
          <w:szCs w:val="32"/>
        </w:rPr>
      </w:pPr>
      <w:r>
        <w:rPr>
          <w:rFonts w:ascii="方正黑体_GBK" w:eastAsia="方正黑体_GBK" w:cs="宋体" w:hint="eastAsia"/>
          <w:sz w:val="32"/>
          <w:szCs w:val="28"/>
        </w:rPr>
        <w:t>附件</w:t>
      </w:r>
      <w:r>
        <w:rPr>
          <w:rFonts w:ascii="方正黑体_GBK" w:eastAsia="方正黑体_GBK" w:cs="宋体"/>
          <w:sz w:val="32"/>
          <w:szCs w:val="28"/>
        </w:rPr>
        <w:t>8</w:t>
      </w:r>
      <w:bookmarkStart w:id="0" w:name="_GoBack"/>
      <w:bookmarkEnd w:id="0"/>
      <w:r>
        <w:rPr>
          <w:rFonts w:ascii="方正黑体_GBK" w:eastAsia="方正黑体_GBK" w:cs="宋体" w:hint="eastAsia"/>
          <w:sz w:val="32"/>
          <w:szCs w:val="28"/>
        </w:rPr>
        <w:t xml:space="preserve"> </w:t>
      </w:r>
      <w:r>
        <w:rPr>
          <w:rFonts w:ascii="Times New Roman" w:cs="宋体" w:hAnsi="Times New Roman" w:hint="eastAsia"/>
          <w:sz w:val="28"/>
          <w:szCs w:val="28"/>
        </w:rPr>
        <w:t xml:space="preserve">                                     申请编号：</w:t>
      </w:r>
    </w:p>
    <w:p>
      <w:pPr>
        <w:widowControl/>
        <w:snapToGrid w:val="0"/>
        <w:spacing w:line="560" w:lineRule="exact"/>
        <w:jc w:val="center"/>
        <w:rPr>
          <w:rFonts w:ascii="Times New Roman" w:eastAsia="方正小标宋简体" w:cs="Times New Roman" w:hAnsi="Times New Roman"/>
          <w:kern w:val="0"/>
          <w:sz w:val="52"/>
          <w:szCs w:val="52"/>
        </w:rPr>
      </w:pPr>
      <w:bookmarkStart w:id="1" w:name="_Hlk516072809"/>
    </w:p>
    <w:p>
      <w:pPr>
        <w:widowControl/>
        <w:snapToGrid w:val="0"/>
        <w:spacing w:line="560" w:lineRule="exact"/>
        <w:jc w:val="center"/>
        <w:rPr>
          <w:rFonts w:ascii="Times New Roman" w:eastAsia="方正小标宋简体" w:cs="方正小标宋简体" w:hAnsi="Times New Roman"/>
          <w:kern w:val="0"/>
          <w:sz w:val="52"/>
          <w:szCs w:val="52"/>
        </w:rPr>
      </w:pPr>
    </w:p>
    <w:p>
      <w:pPr>
        <w:widowControl/>
        <w:snapToGrid w:val="0"/>
        <w:spacing w:line="560" w:lineRule="exact"/>
        <w:jc w:val="center"/>
        <w:rPr>
          <w:rFonts w:ascii="Times New Roman" w:eastAsia="方正小标宋简体" w:cs="Times New Roman" w:hAnsi="Times New Roman"/>
          <w:kern w:val="0"/>
          <w:sz w:val="44"/>
          <w:szCs w:val="52"/>
        </w:rPr>
      </w:pPr>
      <w:r>
        <w:rPr>
          <w:rFonts w:ascii="Times New Roman" w:eastAsia="方正小标宋简体" w:cs="方正小标宋简体" w:hAnsi="Times New Roman" w:hint="eastAsia"/>
          <w:kern w:val="0"/>
          <w:sz w:val="44"/>
          <w:szCs w:val="52"/>
        </w:rPr>
        <w:t>出境水果果园注册登记申请表</w:t>
      </w:r>
    </w:p>
    <w:p>
      <w:pPr>
        <w:widowControl/>
        <w:snapToGrid w:val="0"/>
        <w:spacing w:line="560" w:lineRule="exact"/>
        <w:jc w:val="left"/>
        <w:rPr>
          <w:rFonts w:ascii="Times New Roman" w:cs="Times New Roman" w:hAnsi="Times New Roman"/>
          <w:kern w:val="0"/>
          <w:sz w:val="28"/>
          <w:szCs w:val="28"/>
        </w:rPr>
      </w:pPr>
      <w:bookmarkEnd w:id="1"/>
    </w:p>
    <w:p>
      <w:pPr>
        <w:widowControl/>
        <w:snapToGrid w:val="0"/>
        <w:spacing w:line="560" w:lineRule="exact"/>
        <w:jc w:val="left"/>
        <w:rPr>
          <w:rFonts w:ascii="Times New Roman" w:cs="Times New Roman" w:hAnsi="Times New Roman"/>
          <w:kern w:val="0"/>
          <w:sz w:val="28"/>
          <w:szCs w:val="28"/>
        </w:rPr>
      </w:pPr>
    </w:p>
    <w:p>
      <w:pPr>
        <w:widowControl/>
        <w:snapToGrid w:val="0"/>
        <w:spacing w:line="560" w:lineRule="exact"/>
        <w:jc w:val="left"/>
        <w:rPr>
          <w:rFonts w:ascii="Times New Roman" w:cs="Times New Roman" w:hAnsi="Times New Roman"/>
          <w:kern w:val="0"/>
          <w:sz w:val="28"/>
          <w:szCs w:val="28"/>
        </w:rPr>
      </w:pPr>
    </w:p>
    <w:p>
      <w:pPr>
        <w:widowControl/>
        <w:snapToGrid w:val="0"/>
        <w:spacing w:line="560" w:lineRule="exact"/>
        <w:jc w:val="left"/>
        <w:rPr>
          <w:rFonts w:ascii="Times New Roman" w:cs="Times New Roman" w:hAnsi="Times New Roman"/>
          <w:kern w:val="0"/>
          <w:sz w:val="28"/>
          <w:szCs w:val="28"/>
        </w:rPr>
      </w:pPr>
    </w:p>
    <w:p>
      <w:pPr>
        <w:widowControl/>
        <w:snapToGrid w:val="0"/>
        <w:spacing w:line="560" w:lineRule="exact"/>
        <w:jc w:val="left"/>
        <w:rPr>
          <w:rFonts w:ascii="Times New Roman" w:cs="Times New Roman" w:hAnsi="Times New Roman"/>
          <w:kern w:val="0"/>
          <w:sz w:val="28"/>
          <w:szCs w:val="28"/>
        </w:rPr>
      </w:pPr>
    </w:p>
    <w:p>
      <w:pPr>
        <w:widowControl/>
        <w:snapToGrid w:val="0"/>
        <w:spacing w:line="560" w:lineRule="exact"/>
        <w:rPr>
          <w:rFonts w:ascii="Times New Roman" w:cs="宋体" w:hAnsi="Times New Roman"/>
          <w:kern w:val="0"/>
          <w:sz w:val="28"/>
          <w:szCs w:val="28"/>
        </w:rPr>
      </w:pPr>
      <w:r>
        <w:rPr>
          <w:rFonts w:ascii="Times New Roman" w:cs="宋体" w:hAnsi="Times New Roman" w:hint="eastAsia"/>
          <w:kern w:val="0"/>
          <w:sz w:val="28"/>
          <w:szCs w:val="28"/>
        </w:rPr>
        <w:t xml:space="preserve">    </w:t>
      </w:r>
      <w:r>
        <w:rPr>
          <w:rFonts w:ascii="Times New Roman" w:cs="宋体" w:hAnsi="Times New Roman"/>
          <w:kern w:val="0"/>
          <w:sz w:val="28"/>
          <w:szCs w:val="28"/>
        </w:rPr>
        <w:t xml:space="preserve">   </w:t>
      </w:r>
      <w:r>
        <w:rPr>
          <w:rFonts w:ascii="Times New Roman" w:cs="宋体" w:hAnsi="Times New Roman" w:hint="eastAsia"/>
          <w:kern w:val="0"/>
          <w:sz w:val="28"/>
          <w:szCs w:val="28"/>
        </w:rPr>
        <w:t>果园名称(盖章)：______________________</w:t>
      </w:r>
    </w:p>
    <w:p>
      <w:pPr>
        <w:widowControl/>
        <w:snapToGrid w:val="0"/>
        <w:spacing w:line="560" w:lineRule="exact"/>
        <w:jc w:val="center"/>
        <w:rPr>
          <w:rFonts w:ascii="Times New Roman" w:cs="宋体" w:hAnsi="Times New Roman"/>
          <w:kern w:val="0"/>
          <w:sz w:val="28"/>
          <w:szCs w:val="28"/>
        </w:rPr>
      </w:pPr>
    </w:p>
    <w:p>
      <w:pPr>
        <w:widowControl/>
        <w:snapToGrid w:val="0"/>
        <w:spacing w:line="560" w:lineRule="exact"/>
        <w:rPr>
          <w:rFonts w:ascii="Times New Roman" w:cs="宋体" w:hAnsi="Times New Roman"/>
          <w:kern w:val="0"/>
          <w:sz w:val="28"/>
          <w:szCs w:val="28"/>
        </w:rPr>
      </w:pPr>
      <w:r>
        <w:rPr>
          <w:rFonts w:ascii="Times New Roman" w:cs="宋体" w:hAnsi="Times New Roman" w:hint="eastAsia"/>
          <w:kern w:val="0"/>
          <w:sz w:val="28"/>
          <w:szCs w:val="28"/>
        </w:rPr>
        <w:t xml:space="preserve">    </w:t>
      </w:r>
      <w:r>
        <w:rPr>
          <w:rFonts w:ascii="Times New Roman" w:cs="宋体" w:hAnsi="Times New Roman"/>
          <w:kern w:val="0"/>
          <w:sz w:val="28"/>
          <w:szCs w:val="28"/>
        </w:rPr>
        <w:t xml:space="preserve">   </w:t>
      </w:r>
      <w:r>
        <w:rPr>
          <w:rFonts w:ascii="Times New Roman" w:cs="宋体" w:hAnsi="Times New Roman" w:hint="eastAsia"/>
          <w:kern w:val="0"/>
          <w:sz w:val="28"/>
          <w:szCs w:val="28"/>
        </w:rPr>
        <w:t>隶属海关：______________________________</w:t>
      </w:r>
    </w:p>
    <w:p>
      <w:pPr>
        <w:widowControl/>
        <w:snapToGrid w:val="0"/>
        <w:spacing w:line="560" w:lineRule="exact"/>
        <w:jc w:val="left"/>
        <w:rPr>
          <w:rFonts w:ascii="Times New Roman" w:cs="Times New Roman" w:hAnsi="Times New Roman"/>
          <w:kern w:val="0"/>
          <w:sz w:val="28"/>
          <w:szCs w:val="28"/>
        </w:rPr>
      </w:pPr>
    </w:p>
    <w:p>
      <w:pPr>
        <w:widowControl/>
        <w:snapToGrid w:val="0"/>
        <w:spacing w:line="560" w:lineRule="exact"/>
        <w:jc w:val="left"/>
        <w:rPr>
          <w:rFonts w:ascii="Times New Roman" w:cs="Times New Roman" w:hAnsi="Times New Roman"/>
          <w:kern w:val="0"/>
          <w:sz w:val="28"/>
          <w:szCs w:val="28"/>
        </w:rPr>
      </w:pPr>
    </w:p>
    <w:p>
      <w:pPr>
        <w:widowControl/>
        <w:snapToGrid w:val="0"/>
        <w:spacing w:line="560" w:lineRule="exact"/>
        <w:ind w:firstLineChars="598" w:firstLine="1674"/>
        <w:rPr>
          <w:rFonts w:ascii="Times New Roman" w:cs="Times New Roman" w:hAnsi="Times New Roman"/>
          <w:kern w:val="0"/>
          <w:sz w:val="28"/>
          <w:szCs w:val="28"/>
        </w:rPr>
      </w:pPr>
      <w:r>
        <w:rPr>
          <w:rFonts w:ascii="Times New Roman" w:cs="宋体" w:hAnsi="Times New Roman" w:hint="eastAsia"/>
          <w:kern w:val="0"/>
          <w:sz w:val="28"/>
          <w:szCs w:val="28"/>
        </w:rPr>
        <w:t>申请日期： 年  月  日</w:t>
      </w:r>
    </w:p>
    <w:p>
      <w:pPr>
        <w:widowControl/>
        <w:snapToGrid w:val="0"/>
        <w:spacing w:line="560" w:lineRule="exact"/>
        <w:ind w:firstLine="5400"/>
        <w:jc w:val="left"/>
        <w:rPr>
          <w:rFonts w:ascii="Times New Roman" w:cs="Times New Roman" w:hAnsi="Times New Roman"/>
          <w:kern w:val="0"/>
          <w:sz w:val="28"/>
          <w:szCs w:val="28"/>
        </w:rPr>
      </w:pPr>
    </w:p>
    <w:p>
      <w:pPr>
        <w:widowControl/>
        <w:snapToGrid w:val="0"/>
        <w:spacing w:line="560" w:lineRule="exact"/>
        <w:jc w:val="left"/>
        <w:rPr>
          <w:rFonts w:ascii="Times New Roman" w:cs="Times New Roman" w:hAnsi="Times New Roman"/>
          <w:kern w:val="0"/>
          <w:sz w:val="28"/>
          <w:szCs w:val="28"/>
        </w:rPr>
      </w:pPr>
    </w:p>
    <w:p>
      <w:pPr>
        <w:widowControl/>
        <w:snapToGrid w:val="0"/>
        <w:spacing w:line="560" w:lineRule="exact"/>
        <w:jc w:val="left"/>
        <w:rPr>
          <w:rFonts w:ascii="Times New Roman" w:cs="Times New Roman" w:hAnsi="Times New Roman"/>
          <w:kern w:val="0"/>
          <w:sz w:val="28"/>
          <w:szCs w:val="28"/>
        </w:rPr>
      </w:pPr>
    </w:p>
    <w:p>
      <w:pPr>
        <w:spacing w:line="560" w:lineRule="exact"/>
        <w:rPr>
          <w:rFonts w:ascii="Times New Roman" w:cs="Times New Roman" w:hAnsi="Times New Roman"/>
        </w:rPr>
        <w:sectPr>
          <w:pgSz w:w="11906" w:h="16838"/>
          <w:pgMar w:top="1440" w:right="1800" w:bottom="1440" w:left="1800" w:header="851" w:footer="992" w:gutter="0"/>
          <w:docGrid w:type="lines" w:linePitch="312" w:charSpace="0"/>
        </w:sectPr>
      </w:pPr>
    </w:p>
    <w:p>
      <w:pPr>
        <w:widowControl/>
        <w:snapToGrid w:val="0"/>
        <w:spacing w:line="560" w:lineRule="exact"/>
        <w:jc w:val="center"/>
        <w:rPr>
          <w:rFonts w:ascii="Times New Roman" w:eastAsia="方正小标宋简体" w:cs="Times New Roman" w:hAnsi="Times New Roman"/>
          <w:kern w:val="0"/>
          <w:sz w:val="36"/>
          <w:szCs w:val="36"/>
        </w:rPr>
      </w:pPr>
      <w:r>
        <w:rPr>
          <w:rFonts w:ascii="Times New Roman" w:eastAsia="方正小标宋简体" w:cs="方正小标宋简体" w:hAnsi="Times New Roman" w:hint="eastAsia"/>
          <w:kern w:val="0"/>
          <w:sz w:val="36"/>
          <w:szCs w:val="36"/>
        </w:rPr>
        <w:t>出境水果果园的基本情况</w:t>
      </w:r>
    </w:p>
    <w:p>
      <w:pPr>
        <w:widowControl/>
        <w:snapToGrid w:val="0"/>
        <w:spacing w:line="560" w:lineRule="exact"/>
        <w:ind w:firstLineChars="900" w:firstLine="2520"/>
        <w:jc w:val="left"/>
        <w:rPr>
          <w:rFonts w:ascii="Times New Roman" w:cs="Times New Roman" w:hAnsi="Times New Roman"/>
          <w:kern w:val="0"/>
          <w:sz w:val="28"/>
          <w:szCs w:val="28"/>
        </w:rPr>
      </w:pPr>
    </w:p>
    <w:tbl>
      <w:tblPr>
        <w:jc w:val="center"/>
        <w:tblW w:w="88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94"/>
        <w:gridCol w:w="465"/>
        <w:gridCol w:w="735"/>
        <w:gridCol w:w="1665"/>
        <w:gridCol w:w="2028"/>
        <w:gridCol w:w="2484"/>
      </w:tblGrid>
      <w:tr>
        <w:trPr>
          <w:trHeight w:val="962"/>
        </w:trPr>
        <w:tc>
          <w:tcPr>
            <w:tcW w:w="195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名称</w:t>
            </w:r>
          </w:p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cs="宋体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(中英文)</w:t>
            </w:r>
          </w:p>
        </w:tc>
        <w:tc>
          <w:tcPr>
            <w:tcW w:w="691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</w:tc>
      </w:tr>
      <w:tr>
        <w:trPr>
          <w:trHeight w:val="763"/>
        </w:trPr>
        <w:tc>
          <w:tcPr>
            <w:tcW w:w="19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地址</w:t>
            </w:r>
          </w:p>
          <w:p>
            <w:pPr>
              <w:widowControl/>
              <w:snapToGrid w:val="0"/>
              <w:spacing w:line="560" w:lineRule="exact"/>
              <w:jc w:val="center"/>
              <w:rPr>
                <w:rFonts w:ascii="Times New Roman" w:cs="宋体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(中英文)</w:t>
            </w:r>
          </w:p>
        </w:tc>
        <w:tc>
          <w:tcPr>
            <w:tcW w:w="691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</w:tc>
      </w:tr>
      <w:tr>
        <w:trPr>
          <w:trHeight w:val="947"/>
        </w:trPr>
        <w:tc>
          <w:tcPr>
            <w:tcW w:w="19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电话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</w:tc>
      </w:tr>
      <w:tr>
        <w:trPr>
          <w:trHeight w:val="947"/>
        </w:trPr>
        <w:tc>
          <w:tcPr>
            <w:tcW w:w="195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电话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</w:tc>
      </w:tr>
      <w:tr>
        <w:trPr>
          <w:trHeight w:val="1113"/>
        </w:trPr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宋体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植保专业技术</w:t>
            </w:r>
          </w:p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人员姓名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专用农药保管间及状况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</w:tc>
      </w:tr>
      <w:tr>
        <w:trPr>
          <w:trHeight w:val="731"/>
        </w:trPr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果园种植面积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（亩）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人数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</w:tc>
      </w:tr>
      <w:tr>
        <w:trPr>
          <w:trHeight w:val="792"/>
        </w:trPr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宋体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主要种植</w:t>
            </w:r>
          </w:p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种类及品种</w:t>
            </w:r>
          </w:p>
        </w:tc>
        <w:tc>
          <w:tcPr>
            <w:tcW w:w="61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其中出境种类及品种：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</w:tc>
      </w:tr>
      <w:tr>
        <w:trPr>
          <w:trHeight w:val="792"/>
        </w:trPr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宋体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年产量(吨)</w:t>
            </w:r>
          </w:p>
        </w:tc>
        <w:tc>
          <w:tcPr>
            <w:tcW w:w="61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ind w:firstLine="1500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</w:tc>
      </w:tr>
      <w:tr>
        <w:trPr>
          <w:trHeight w:val="892"/>
        </w:trPr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拟输往国家或者地区</w:t>
            </w:r>
          </w:p>
        </w:tc>
        <w:tc>
          <w:tcPr>
            <w:tcW w:w="61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</w:tc>
      </w:tr>
      <w:tr>
        <w:trPr>
          <w:trHeight w:val="69"/>
        </w:trPr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果园周围环境情况</w:t>
            </w:r>
          </w:p>
        </w:tc>
        <w:tc>
          <w:tcPr>
            <w:tcW w:w="61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医院：有□无□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垃圾场：有□无□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化工厂：有□无□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其他污染源：有□无□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关注的病虫害寄主植物：有□无□</w:t>
            </w:r>
          </w:p>
        </w:tc>
      </w:tr>
      <w:tr>
        <w:trPr>
          <w:trHeight w:val="10886"/>
        </w:trPr>
        <w:tc>
          <w:tcPr>
            <w:tcW w:w="887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widowControl/>
              <w:spacing w:line="560" w:lineRule="exact"/>
              <w:rPr>
                <w:rFonts w:ascii="方正黑体_GBK" w:eastAsia="方正黑体_GBK" w:cs="宋体"/>
                <w:kern w:val="0"/>
                <w:sz w:val="28"/>
                <w:szCs w:val="28"/>
              </w:rPr>
            </w:pPr>
            <w:r>
              <w:rPr>
                <w:rFonts w:ascii="方正黑体_GBK" w:eastAsia="方正黑体_GBK" w:cs="宋体" w:hint="eastAsia"/>
                <w:kern w:val="0"/>
                <w:sz w:val="28"/>
                <w:szCs w:val="28"/>
              </w:rPr>
              <w:t>提交的管理文件清单</w:t>
            </w:r>
            <w:r>
              <w:rPr>
                <w:rFonts w:ascii="方正仿宋_GBK" w:eastAsia="方正仿宋_GBK" w:cs="Times New Roman" w:hint="eastAsia"/>
                <w:kern w:val="0"/>
                <w:sz w:val="18"/>
                <w:szCs w:val="21"/>
              </w:rPr>
              <w:t>（除</w:t>
            </w:r>
            <w:r>
              <w:rPr>
                <w:rFonts w:ascii="方正仿宋_GBK" w:eastAsia="方正仿宋_GBK" w:cs="Times New Roman"/>
                <w:kern w:val="0"/>
                <w:sz w:val="18"/>
                <w:szCs w:val="21"/>
              </w:rPr>
              <w:t>“*”</w:t>
            </w:r>
            <w:r>
              <w:rPr>
                <w:rFonts w:ascii="方正仿宋_GBK" w:eastAsia="方正仿宋_GBK" w:cs="Times New Roman" w:hint="eastAsia"/>
                <w:kern w:val="0"/>
                <w:sz w:val="18"/>
                <w:szCs w:val="21"/>
              </w:rPr>
              <w:t>项目</w:t>
            </w:r>
            <w:r>
              <w:rPr>
                <w:rFonts w:ascii="方正仿宋_GBK" w:eastAsia="方正仿宋_GBK" w:cs="Times New Roman"/>
                <w:kern w:val="0"/>
                <w:sz w:val="18"/>
                <w:szCs w:val="21"/>
              </w:rPr>
              <w:t>外，其他</w:t>
            </w:r>
            <w:r>
              <w:rPr>
                <w:rFonts w:ascii="方正仿宋_GBK" w:eastAsia="方正仿宋_GBK" w:cs="Times New Roman" w:hint="eastAsia"/>
                <w:kern w:val="0"/>
                <w:sz w:val="18"/>
                <w:szCs w:val="21"/>
              </w:rPr>
              <w:t>现场考核时提供）</w:t>
            </w:r>
            <w:r>
              <w:rPr>
                <w:rFonts w:ascii="方正黑体_GBK" w:eastAsia="方正黑体_GBK" w:cs="宋体" w:hint="eastAsia"/>
                <w:kern w:val="0"/>
                <w:sz w:val="28"/>
                <w:szCs w:val="28"/>
              </w:rPr>
              <w:t>：</w:t>
            </w:r>
          </w:p>
          <w:p>
            <w:pPr>
              <w:widowControl/>
              <w:spacing w:line="560" w:lineRule="exact"/>
              <w:rPr>
                <w:rFonts w:ascii="方正仿宋_GBK" w:eastAsia="方正仿宋_GBK" w:cs="Times New Roman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kern w:val="0"/>
                <w:sz w:val="28"/>
                <w:szCs w:val="28"/>
              </w:rPr>
              <w:t>种植园示意图复印件*□</w:t>
            </w:r>
          </w:p>
          <w:p>
            <w:pPr>
              <w:widowControl/>
              <w:spacing w:line="560" w:lineRule="exact"/>
              <w:jc w:val="left"/>
              <w:rPr>
                <w:rFonts w:ascii="方正仿宋_GBK" w:eastAsia="方正仿宋_GBK" w:cs="宋体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kern w:val="0"/>
                <w:sz w:val="28"/>
                <w:szCs w:val="28"/>
              </w:rPr>
              <w:t>果园有效的租地或者承包合同□</w:t>
            </w:r>
          </w:p>
          <w:p>
            <w:pPr>
              <w:widowControl/>
              <w:spacing w:line="560" w:lineRule="exact"/>
              <w:jc w:val="left"/>
              <w:rPr>
                <w:rFonts w:ascii="方正仿宋_GBK" w:eastAsia="方正仿宋_GBK" w:cs="Times New Roman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kern w:val="0"/>
                <w:sz w:val="28"/>
                <w:szCs w:val="28"/>
              </w:rPr>
              <w:t>果园质量管理体系文件□</w:t>
            </w:r>
          </w:p>
          <w:p>
            <w:pPr>
              <w:widowControl/>
              <w:spacing w:line="560" w:lineRule="exact"/>
              <w:jc w:val="left"/>
              <w:rPr>
                <w:rFonts w:ascii="方正仿宋_GBK" w:eastAsia="方正仿宋_GBK" w:cs="Times New Roman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kern w:val="0"/>
                <w:sz w:val="28"/>
                <w:szCs w:val="28"/>
              </w:rPr>
              <w:t>有害生物监测与控制制度□</w:t>
            </w:r>
          </w:p>
          <w:p>
            <w:pPr>
              <w:widowControl/>
              <w:spacing w:line="560" w:lineRule="exact"/>
              <w:jc w:val="left"/>
              <w:rPr>
                <w:rFonts w:ascii="方正仿宋_GBK" w:eastAsia="方正仿宋_GBK" w:cs="Times New Roman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kern w:val="0"/>
                <w:sz w:val="28"/>
                <w:szCs w:val="28"/>
              </w:rPr>
              <w:t>农用化学品使用管理制度□</w:t>
            </w:r>
          </w:p>
          <w:p>
            <w:pPr>
              <w:widowControl/>
              <w:spacing w:line="560" w:lineRule="exact"/>
              <w:jc w:val="left"/>
              <w:rPr>
                <w:rFonts w:ascii="方正仿宋_GBK" w:eastAsia="方正仿宋_GBK" w:cs="Times New Roman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kern w:val="0"/>
                <w:sz w:val="28"/>
                <w:szCs w:val="28"/>
              </w:rPr>
              <w:t>生产管理制度□</w:t>
            </w:r>
          </w:p>
          <w:p>
            <w:pPr>
              <w:widowControl/>
              <w:spacing w:line="560" w:lineRule="exact"/>
              <w:jc w:val="left"/>
              <w:rPr>
                <w:rFonts w:ascii="方正仿宋_GBK" w:eastAsia="方正仿宋_GBK" w:cs="宋体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kern w:val="0"/>
                <w:sz w:val="28"/>
                <w:szCs w:val="28"/>
              </w:rPr>
              <w:t>其他:</w:t>
            </w:r>
          </w:p>
          <w:p>
            <w:pPr>
              <w:widowControl/>
              <w:spacing w:line="560" w:lineRule="exact"/>
              <w:ind w:firstLine="1300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ind w:firstLine="520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ind w:firstLine="480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ind w:firstLine="480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ind w:firstLine="48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</w:tr>
      <w:tr>
        <w:trPr>
          <w:trHeight w:val="1076"/>
        </w:trPr>
        <w:tc>
          <w:tcPr>
            <w:tcW w:w="14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备注</w:t>
            </w:r>
          </w:p>
        </w:tc>
        <w:tc>
          <w:tcPr>
            <w:tcW w:w="73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</w:tc>
      </w:tr>
      <w:tr>
        <w:trPr>
          <w:trHeight w:val="1306"/>
        </w:trPr>
        <w:tc>
          <w:tcPr>
            <w:tcW w:w="14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负责人</w:t>
            </w:r>
          </w:p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签名</w:t>
            </w:r>
          </w:p>
        </w:tc>
        <w:tc>
          <w:tcPr>
            <w:tcW w:w="73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>
            <w:pPr>
              <w:widowControl/>
              <w:spacing w:line="560" w:lineRule="exact"/>
              <w:ind w:firstLine="3300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</w:tc>
      </w:tr>
    </w:tbl>
    <w:p>
      <w:pPr>
        <w:widowControl/>
        <w:snapToGrid w:val="0"/>
        <w:spacing w:line="560" w:lineRule="exact"/>
        <w:ind w:firstLineChars="198" w:firstLine="554"/>
        <w:jc w:val="left"/>
        <w:rPr>
          <w:rFonts w:ascii="Times New Roman" w:cs="Times New Roman" w:hAnsi="Times New Roman"/>
          <w:kern w:val="0"/>
          <w:sz w:val="28"/>
          <w:szCs w:val="28"/>
        </w:rPr>
      </w:pPr>
    </w:p>
    <w:p>
      <w:pPr>
        <w:widowControl/>
        <w:snapToGrid w:val="0"/>
        <w:spacing w:line="560" w:lineRule="exact"/>
        <w:jc w:val="center"/>
        <w:rPr>
          <w:rFonts w:ascii="Times New Roman" w:cs="Times New Roman" w:hAnsi="Times New Roman"/>
          <w:kern w:val="0"/>
          <w:sz w:val="28"/>
          <w:szCs w:val="28"/>
        </w:rPr>
      </w:pPr>
      <w:r>
        <w:rPr>
          <w:rFonts w:ascii="Times New Roman" w:cs="宋体" w:hAnsi="Times New Roman" w:hint="eastAsia"/>
          <w:kern w:val="0"/>
          <w:sz w:val="28"/>
          <w:szCs w:val="28"/>
        </w:rPr>
        <w:t>以下由海关填写</w:t>
      </w:r>
    </w:p>
    <w:tbl>
      <w:tblPr>
        <w:jc w:val="center"/>
        <w:tblW w:w="902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24"/>
      </w:tblGrid>
      <w:tr>
        <w:trPr>
          <w:trHeight w:val="4709"/>
        </w:trPr>
        <w:tc>
          <w:tcPr>
            <w:tcW w:w="9024" w:type="dxa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所在地隶属海关现场考核意见：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考核人员：</w:t>
            </w:r>
          </w:p>
          <w:p>
            <w:pPr>
              <w:widowControl/>
              <w:spacing w:line="560" w:lineRule="exact"/>
              <w:ind w:firstLineChars="250" w:firstLine="700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 xml:space="preserve">                               年   月   日</w:t>
            </w:r>
          </w:p>
        </w:tc>
      </w:tr>
      <w:tr>
        <w:trPr>
          <w:trHeight w:val="2228"/>
        </w:trPr>
        <w:tc>
          <w:tcPr>
            <w:tcW w:w="9024" w:type="dxa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所在地隶属海关初审意见：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 xml:space="preserve">                   负责人：  </w:t>
            </w:r>
            <w:r>
              <w:rPr>
                <w:rFonts w:ascii="Times New Roman" w:cs="宋体" w:hAnsi="Times New Roman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 xml:space="preserve">  年    月    日    （关印）</w:t>
            </w:r>
          </w:p>
        </w:tc>
      </w:tr>
      <w:tr>
        <w:trPr>
          <w:trHeight w:val="557"/>
        </w:trPr>
        <w:tc>
          <w:tcPr>
            <w:tcW w:w="9024" w:type="dxa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widowControl/>
              <w:spacing w:line="560" w:lineRule="exact"/>
              <w:jc w:val="center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直属海关业务主管部门审批意见</w:t>
            </w:r>
          </w:p>
        </w:tc>
      </w:tr>
      <w:tr>
        <w:trPr>
          <w:trHeight w:val="3639"/>
        </w:trPr>
        <w:tc>
          <w:tcPr>
            <w:tcW w:w="9024" w:type="dxa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ind w:firstLineChars="1700" w:firstLine="4760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负责人：</w:t>
            </w:r>
          </w:p>
          <w:p>
            <w:pPr>
              <w:widowControl/>
              <w:spacing w:line="560" w:lineRule="exact"/>
              <w:ind w:firstLineChars="1650" w:firstLine="4620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年  月  日  （盖章）</w:t>
            </w:r>
          </w:p>
        </w:tc>
      </w:tr>
      <w:tr>
        <w:trPr>
          <w:trHeight w:val="950"/>
        </w:trPr>
        <w:tc>
          <w:tcPr>
            <w:tcW w:w="9024" w:type="dxa"/>
            <w:tcBorders>
              <w:top w:val="single" w:sz="6" w:space="0" w:color="auto"/>
              <w:bottom w:val="single" w:sz="6" w:space="0" w:color="auto"/>
            </w:tcBorders>
          </w:tcPr>
          <w:p>
            <w:pPr>
              <w:widowControl/>
              <w:spacing w:line="560" w:lineRule="exact"/>
              <w:jc w:val="left"/>
              <w:rPr>
                <w:rFonts w:ascii="Times New Roman" w:cs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cs="宋体" w:hAnsi="Times New Roman" w:hint="eastAsia"/>
                <w:kern w:val="0"/>
                <w:sz w:val="28"/>
                <w:szCs w:val="28"/>
              </w:rPr>
              <w:t>批准注册登记编号：</w:t>
            </w:r>
          </w:p>
        </w:tc>
      </w:tr>
    </w:tbl>
    <w:p>
      <w:pPr>
        <w:spacing w:line="560" w:lineRule="exact"/>
        <w:rPr>
          <w:rFonts w:ascii="Times New Roman" w:cs="Times New Roman" w:hAnsi="Times New Roman"/>
        </w:rPr>
      </w:pPr>
    </w:p>
    <w:p>
      <w:pPr>
        <w:spacing w:line="560" w:lineRule="exact"/>
        <w:jc w:val="center"/>
        <w:rPr>
          <w:rFonts w:ascii="Times New Roman" w:eastAsia="方正小标宋_GBK" w:cs="方正小标宋_GBK" w:hAnsi="Times New Roman"/>
          <w:sz w:val="36"/>
          <w:szCs w:val="36"/>
        </w:rPr>
      </w:pPr>
      <w:r>
        <w:rPr>
          <w:rFonts w:ascii="Times New Roman" w:cs="Times New Roman" w:hAnsi="Times New Roman"/>
        </w:rPr>
        <w:br w:type="page"/>
      </w:r>
      <w:r>
        <w:rPr>
          <w:rFonts w:ascii="Times New Roman" w:eastAsia="方正小标宋_GBK" w:cs="方正小标宋_GBK" w:hAnsi="Times New Roman" w:hint="eastAsia"/>
          <w:sz w:val="36"/>
          <w:szCs w:val="36"/>
        </w:rPr>
        <w:t>《出境水果果园注册登记申请表》填表说明</w:t>
      </w:r>
    </w:p>
    <w:p>
      <w:pPr>
        <w:spacing w:line="560" w:lineRule="exact"/>
        <w:jc w:val="center"/>
        <w:rPr>
          <w:rFonts w:ascii="Times New Roman" w:eastAsia="方正小标宋_GBK" w:cs="Times New Roman" w:hAnsi="Times New Roman" w:hint="eastAsia"/>
          <w:sz w:val="36"/>
          <w:szCs w:val="36"/>
        </w:rPr>
      </w:pP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1.</w:t>
      </w:r>
      <w:r>
        <w:rPr>
          <w:rFonts w:ascii="Times New Roman" w:eastAsia="方正仿宋_GBK" w:cs="方正仿宋_GBK" w:hAnsi="Times New Roman" w:hint="eastAsia"/>
          <w:sz w:val="32"/>
          <w:szCs w:val="32"/>
        </w:rPr>
        <w:t>申请编号：不填。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2.</w:t>
      </w:r>
      <w:r>
        <w:rPr>
          <w:rFonts w:ascii="Times New Roman" w:eastAsia="方正仿宋_GBK" w:cs="方正仿宋_GBK" w:hAnsi="Times New Roman" w:hint="eastAsia"/>
          <w:sz w:val="32"/>
          <w:szCs w:val="32"/>
        </w:rPr>
        <w:t>果园名称：企业、个体工商户填写工商营业执照上的“名称”或“企业名称”，其他组织机构填写相应证书上的“机构名称”。英文名称填写对应的英文名称。加盖公章。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3.</w:t>
      </w:r>
      <w:r>
        <w:rPr>
          <w:rFonts w:ascii="Times New Roman" w:eastAsia="方正仿宋_GBK" w:cs="方正仿宋_GBK" w:hAnsi="Times New Roman" w:hint="eastAsia"/>
          <w:sz w:val="32"/>
          <w:szCs w:val="32"/>
        </w:rPr>
        <w:t>所在地隶属海关：填写所在地的隶属海关名称</w:t>
      </w:r>
      <w:r>
        <w:rPr>
          <w:rFonts w:ascii="Times New Roman" w:eastAsia="方正仿宋_GBK" w:cs="Times New Roman" w:hAnsi="Times New Roman"/>
          <w:sz w:val="32"/>
          <w:szCs w:val="32"/>
        </w:rPr>
        <w:t>.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4.</w:t>
      </w:r>
      <w:r>
        <w:rPr>
          <w:rFonts w:ascii="Times New Roman" w:eastAsia="方正仿宋_GBK" w:cs="方正仿宋_GBK" w:hAnsi="Times New Roman" w:hint="eastAsia"/>
          <w:sz w:val="32"/>
          <w:szCs w:val="32"/>
        </w:rPr>
        <w:t>申请日期：填写递交申请资料当天的日期。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5.</w:t>
      </w:r>
      <w:r>
        <w:rPr>
          <w:rFonts w:ascii="Times New Roman" w:eastAsia="方正仿宋_GBK" w:cs="方正仿宋_GBK" w:hAnsi="Times New Roman" w:hint="eastAsia"/>
          <w:sz w:val="32"/>
          <w:szCs w:val="32"/>
        </w:rPr>
        <w:t>地址：企业、个体工商户填写工商营业执照上的“住所”或“企业住所”，其他组织机构填写《企业法人营业执照》上的地址。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6.</w:t>
      </w:r>
      <w:r>
        <w:rPr>
          <w:rFonts w:ascii="Times New Roman" w:eastAsia="方正仿宋_GBK" w:cs="方正仿宋_GBK" w:hAnsi="Times New Roman" w:hint="eastAsia"/>
          <w:sz w:val="32"/>
          <w:szCs w:val="32"/>
        </w:rPr>
        <w:t>负责人：企业法人填《企业法人营业执照》上的“法定代表人”、分支机构填《营业执照》上的“负责人”、个体工商户填《个体工商户营业执照》上的“经营者姓名”、个人独资企业填《个人独资企业营业执照》上的“投资者姓名”，其他企业填工商营业执照上的负责人姓名，其他组织机构填相应证书上的法定代表人或负责人姓名。并填写其联系电话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7.</w:t>
      </w:r>
      <w:r>
        <w:rPr>
          <w:rFonts w:ascii="Times New Roman" w:eastAsia="方正仿宋_GBK" w:cs="方正仿宋_GBK" w:hAnsi="Times New Roman" w:hint="eastAsia"/>
          <w:sz w:val="32"/>
          <w:szCs w:val="32"/>
        </w:rPr>
        <w:t>联系人：填写企业的联系人姓名、联系电话。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8.</w:t>
      </w:r>
      <w:r>
        <w:rPr>
          <w:rFonts w:ascii="Times New Roman" w:eastAsia="方正仿宋_GBK" w:cs="方正仿宋_GBK" w:hAnsi="Times New Roman" w:hint="eastAsia"/>
          <w:sz w:val="32"/>
          <w:szCs w:val="32"/>
        </w:rPr>
        <w:t>植保专业技术人员姓名：填写企业的植保专业技术人员、姓名、联系电话。</w:t>
      </w:r>
      <w:bookmarkStart w:id="2" w:name="_Hlk516073046"/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9.</w:t>
      </w:r>
      <w:r>
        <w:rPr>
          <w:rFonts w:ascii="Times New Roman" w:eastAsia="方正仿宋_GBK" w:cs="方正仿宋_GBK" w:hAnsi="Times New Roman" w:hint="eastAsia"/>
          <w:sz w:val="32"/>
          <w:szCs w:val="32"/>
        </w:rPr>
        <w:t>专用农药保管间</w:t>
      </w:r>
      <w:bookmarkEnd w:id="2"/>
      <w:r>
        <w:rPr>
          <w:rFonts w:ascii="Times New Roman" w:eastAsia="方正仿宋_GBK" w:cs="方正仿宋_GBK" w:hAnsi="Times New Roman" w:hint="eastAsia"/>
          <w:sz w:val="32"/>
          <w:szCs w:val="32"/>
        </w:rPr>
        <w:t>及状况：填写企业专用农药保管间数量和面积大小。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10.</w:t>
      </w:r>
      <w:r>
        <w:rPr>
          <w:rFonts w:ascii="Times New Roman" w:eastAsia="方正仿宋_GBK" w:cs="方正仿宋_GBK" w:hAnsi="Times New Roman" w:hint="eastAsia"/>
          <w:sz w:val="32"/>
          <w:szCs w:val="32"/>
        </w:rPr>
        <w:t>果园种植面积：填写企业果园种植面积大小。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11.</w:t>
      </w:r>
      <w:r>
        <w:rPr>
          <w:rFonts w:ascii="Times New Roman" w:eastAsia="方正仿宋_GBK" w:cs="方正仿宋_GBK" w:hAnsi="Times New Roman" w:hint="eastAsia"/>
          <w:sz w:val="32"/>
          <w:szCs w:val="32"/>
        </w:rPr>
        <w:t>人数：填写企业职工人数。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12.</w:t>
      </w:r>
      <w:r>
        <w:rPr>
          <w:rFonts w:ascii="Times New Roman" w:eastAsia="方正仿宋_GBK" w:cs="方正仿宋_GBK" w:hAnsi="Times New Roman" w:hint="eastAsia"/>
          <w:sz w:val="32"/>
          <w:szCs w:val="32"/>
        </w:rPr>
        <w:t>主要种植种类及品种：填写企业主要种植的水果种类及品种，并另外填写其中涉及出境的水果种类及品种。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13.</w:t>
      </w:r>
      <w:r>
        <w:rPr>
          <w:rFonts w:ascii="Times New Roman" w:eastAsia="方正仿宋_GBK" w:cs="方正仿宋_GBK" w:hAnsi="Times New Roman" w:hint="eastAsia"/>
          <w:sz w:val="32"/>
          <w:szCs w:val="32"/>
        </w:rPr>
        <w:t>年产量：填写企业种植水果年产量，单位为吨。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14.</w:t>
      </w:r>
      <w:r>
        <w:rPr>
          <w:rFonts w:ascii="Times New Roman" w:eastAsia="方正仿宋_GBK" w:cs="方正仿宋_GBK" w:hAnsi="Times New Roman" w:hint="eastAsia"/>
          <w:sz w:val="32"/>
          <w:szCs w:val="32"/>
        </w:rPr>
        <w:t>拟输往国家或者地区：填写企业拟出口水果的目的国家或地区。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15.</w:t>
      </w:r>
      <w:r>
        <w:rPr>
          <w:rFonts w:ascii="Times New Roman" w:eastAsia="方正仿宋_GBK" w:cs="方正仿宋_GBK" w:hAnsi="Times New Roman" w:hint="eastAsia"/>
          <w:sz w:val="32"/>
          <w:szCs w:val="32"/>
        </w:rPr>
        <w:t>果园周围环境情况：按照企业实际情况勾选。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16.</w:t>
      </w:r>
      <w:r>
        <w:rPr>
          <w:rFonts w:ascii="Times New Roman" w:eastAsia="方正仿宋_GBK" w:cs="方正仿宋_GBK" w:hAnsi="Times New Roman" w:hint="eastAsia"/>
          <w:sz w:val="32"/>
          <w:szCs w:val="32"/>
        </w:rPr>
        <w:t>提交的管理文件清单：按照清单提供全部材料，并勾选。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17.</w:t>
      </w:r>
      <w:r>
        <w:rPr>
          <w:rFonts w:ascii="Times New Roman" w:eastAsia="方正仿宋_GBK" w:cs="方正仿宋_GBK" w:hAnsi="Times New Roman" w:hint="eastAsia"/>
          <w:sz w:val="32"/>
          <w:szCs w:val="32"/>
        </w:rPr>
        <w:t>负责人签名：企业法人代表签名。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18.</w:t>
      </w:r>
      <w:r>
        <w:rPr>
          <w:rFonts w:ascii="Times New Roman" w:eastAsia="方正仿宋_GBK" w:cs="方正仿宋_GBK" w:hAnsi="Times New Roman" w:hint="eastAsia"/>
          <w:sz w:val="32"/>
          <w:szCs w:val="32"/>
        </w:rPr>
        <w:t>所在地海关现场考核意见：不填。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19.</w:t>
      </w:r>
      <w:r>
        <w:rPr>
          <w:rFonts w:ascii="Times New Roman" w:eastAsia="方正仿宋_GBK" w:cs="方正仿宋_GBK" w:hAnsi="Times New Roman" w:hint="eastAsia"/>
          <w:sz w:val="32"/>
          <w:szCs w:val="32"/>
        </w:rPr>
        <w:t>所在地海关初审意见：不填。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20.</w:t>
      </w:r>
      <w:r>
        <w:rPr>
          <w:rFonts w:ascii="Times New Roman" w:eastAsia="方正仿宋_GBK" w:cs="方正仿宋_GBK" w:hAnsi="Times New Roman" w:hint="eastAsia"/>
          <w:sz w:val="32"/>
          <w:szCs w:val="32"/>
        </w:rPr>
        <w:t>直属海关业务主管部门审批意见：不填。</w:t>
      </w:r>
    </w:p>
    <w:p>
      <w:pPr>
        <w:spacing w:line="560" w:lineRule="exact"/>
        <w:ind w:firstLineChars="200" w:firstLine="640"/>
      </w:pPr>
      <w:r>
        <w:rPr>
          <w:rFonts w:ascii="Times New Roman" w:eastAsia="方正仿宋_GBK" w:cs="Times New Roman" w:hAnsi="Times New Roman"/>
          <w:sz w:val="32"/>
          <w:szCs w:val="32"/>
        </w:rPr>
        <w:t>21.</w:t>
      </w:r>
      <w:r>
        <w:rPr>
          <w:rFonts w:ascii="Times New Roman" w:eastAsia="方正仿宋_GBK" w:cs="方正仿宋_GBK" w:hAnsi="Times New Roman" w:hint="eastAsia"/>
          <w:sz w:val="32"/>
          <w:szCs w:val="32"/>
        </w:rPr>
        <w:t>批准注册登记编号：不填。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altName w:val="微软雅黑"/>
    <w:panose1 w:val="00000000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宋体"/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variable"/>
    <w:sig w:usb0="00000000" w:usb1="0800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variable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82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tabs>
        <w:tab w:val="center" w:pos="4153"/>
        <w:tab w:val="right" w:pos="8306"/>
      </w:tabs>
      <w:snapToGrid w:val="0"/>
      <w:jc w:val="center"/>
    </w:pPr>
    <w:rPr>
      <w:rFonts w:ascii="等线" w:eastAsia="等线" w:cs="Arial"/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rFonts w:ascii="等线" w:eastAsia="等线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</Application>
  <Pages>6</Pages>
  <Words>1096</Words>
  <Characters>1181</Characters>
  <Lines>138</Lines>
  <Paragraphs>74</Paragraphs>
  <CharactersWithSpaces>1316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晓路 陈</dc:creator>
  <cp:lastModifiedBy>范思齐</cp:lastModifiedBy>
  <cp:revision>2</cp:revision>
  <dcterms:created xsi:type="dcterms:W3CDTF">2024-04-27T13:55:00Z</dcterms:created>
  <dcterms:modified xsi:type="dcterms:W3CDTF">2025-06-10T02:05:33Z</dcterms:modified>
</cp:coreProperties>
</file>